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C63B3">
      <w:r>
        <w:t>Поставщиком продуктов питания МОБУ «</w:t>
      </w:r>
      <w:proofErr w:type="spellStart"/>
      <w:r>
        <w:t>Цвиллингская</w:t>
      </w:r>
      <w:proofErr w:type="spellEnd"/>
      <w:r>
        <w:t xml:space="preserve"> СОШ» является:</w:t>
      </w:r>
    </w:p>
    <w:p w:rsidR="00AC63B3" w:rsidRDefault="00AC63B3">
      <w:proofErr w:type="spellStart"/>
      <w:r>
        <w:t>Соль-Илецкое</w:t>
      </w:r>
      <w:proofErr w:type="spellEnd"/>
      <w:r>
        <w:t xml:space="preserve"> </w:t>
      </w:r>
      <w:proofErr w:type="spellStart"/>
      <w:r>
        <w:t>Райпо</w:t>
      </w:r>
      <w:proofErr w:type="spellEnd"/>
    </w:p>
    <w:tbl>
      <w:tblPr>
        <w:tblW w:w="61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70"/>
        <w:gridCol w:w="3705"/>
      </w:tblGrid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ИНН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5646000011</w:t>
            </w:r>
          </w:p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КПП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564601001</w:t>
            </w:r>
          </w:p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ОГРН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1035617271480</w:t>
            </w:r>
          </w:p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Дата образования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31.03.1992</w:t>
            </w:r>
          </w:p>
        </w:tc>
      </w:tr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Юридический адрес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hyperlink r:id="rId4" w:tgtFrame="_blank" w:history="1"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461500, Оренбургская Область, г.о. </w:t>
              </w:r>
              <w:proofErr w:type="spellStart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Соль-илецкий</w:t>
              </w:r>
              <w:proofErr w:type="spellEnd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, г </w:t>
              </w:r>
              <w:proofErr w:type="spellStart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Соль-илецк</w:t>
              </w:r>
              <w:proofErr w:type="spellEnd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, </w:t>
              </w:r>
              <w:proofErr w:type="spellStart"/>
              <w:proofErr w:type="gramStart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ул</w:t>
              </w:r>
              <w:proofErr w:type="spellEnd"/>
              <w:proofErr w:type="gramEnd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 xml:space="preserve"> </w:t>
              </w:r>
              <w:proofErr w:type="spellStart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Орская</w:t>
              </w:r>
              <w:proofErr w:type="spellEnd"/>
              <w:r w:rsidRPr="00AC63B3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, д. 113</w:t>
              </w:r>
            </w:hyperlink>
          </w:p>
        </w:tc>
      </w:tr>
      <w:tr w:rsidR="00AC63B3" w:rsidRPr="00AC63B3" w:rsidTr="00AC63B3">
        <w:tc>
          <w:tcPr>
            <w:tcW w:w="0" w:type="auto"/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Основной вид деятельности</w:t>
            </w:r>
          </w:p>
        </w:tc>
        <w:tc>
          <w:tcPr>
            <w:tcW w:w="3705" w:type="dxa"/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 (47.11)</w:t>
            </w:r>
          </w:p>
        </w:tc>
      </w:tr>
      <w:tr w:rsidR="00AC63B3" w:rsidRPr="00AC63B3" w:rsidTr="00AC63B3">
        <w:tc>
          <w:tcPr>
            <w:tcW w:w="0" w:type="auto"/>
            <w:tcBorders>
              <w:bottom w:val="nil"/>
            </w:tcBorders>
            <w:shd w:val="clear" w:color="auto" w:fill="FFFFFF"/>
            <w:tcMar>
              <w:top w:w="184" w:type="dxa"/>
              <w:left w:w="0" w:type="dxa"/>
              <w:bottom w:w="184" w:type="dxa"/>
              <w:right w:w="173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C63B3">
              <w:rPr>
                <w:rFonts w:ascii="Times New Roman" w:eastAsia="Times New Roman" w:hAnsi="Times New Roman" w:cs="Times New Roman"/>
                <w:color w:val="333333"/>
              </w:rPr>
              <w:t>Руководители</w:t>
            </w:r>
          </w:p>
        </w:tc>
        <w:tc>
          <w:tcPr>
            <w:tcW w:w="3705" w:type="dxa"/>
            <w:tcBorders>
              <w:bottom w:val="nil"/>
            </w:tcBorders>
            <w:shd w:val="clear" w:color="auto" w:fill="FFFFFF"/>
            <w:tcMar>
              <w:top w:w="184" w:type="dxa"/>
              <w:left w:w="0" w:type="dxa"/>
              <w:bottom w:w="184" w:type="dxa"/>
              <w:right w:w="0" w:type="dxa"/>
            </w:tcMar>
            <w:hideMark/>
          </w:tcPr>
          <w:p w:rsidR="00AC63B3" w:rsidRPr="00AC63B3" w:rsidRDefault="00AC63B3" w:rsidP="00AC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Метаев</w:t>
            </w:r>
            <w:proofErr w:type="spellEnd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Жамалайла</w:t>
            </w:r>
            <w:proofErr w:type="spellEnd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>Зайндиевич</w:t>
            </w:r>
            <w:proofErr w:type="spellEnd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 xml:space="preserve"> (Председатель Совета </w:t>
            </w:r>
            <w:proofErr w:type="spellStart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>Райпо</w:t>
            </w:r>
            <w:proofErr w:type="spellEnd"/>
            <w:r w:rsidRPr="00AC63B3">
              <w:rPr>
                <w:rFonts w:ascii="Times New Roman" w:eastAsia="Times New Roman" w:hAnsi="Times New Roman" w:cs="Times New Roman"/>
                <w:color w:val="333333"/>
              </w:rPr>
              <w:t>)</w:t>
            </w:r>
          </w:p>
        </w:tc>
      </w:tr>
    </w:tbl>
    <w:p w:rsidR="00AC63B3" w:rsidRPr="00AC63B3" w:rsidRDefault="00AC63B3" w:rsidP="00AC63B3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color w:val="333333"/>
          <w:sz w:val="15"/>
          <w:szCs w:val="15"/>
        </w:rPr>
      </w:pPr>
    </w:p>
    <w:p w:rsidR="00AC63B3" w:rsidRDefault="00AC63B3" w:rsidP="00AC63B3"/>
    <w:sectPr w:rsidR="00AC6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C63B3"/>
    <w:rsid w:val="00AC6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C63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63B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11yhidden">
    <w:name w:val="a11yhidden"/>
    <w:basedOn w:val="a0"/>
    <w:rsid w:val="00AC63B3"/>
  </w:style>
  <w:style w:type="character" w:styleId="a3">
    <w:name w:val="Hyperlink"/>
    <w:basedOn w:val="a0"/>
    <w:uiPriority w:val="99"/>
    <w:semiHidden/>
    <w:unhideWhenUsed/>
    <w:rsid w:val="00AC63B3"/>
    <w:rPr>
      <w:color w:val="0000FF"/>
      <w:u w:val="single"/>
    </w:rPr>
  </w:style>
  <w:style w:type="character" w:customStyle="1" w:styleId="link">
    <w:name w:val="link"/>
    <w:basedOn w:val="a0"/>
    <w:rsid w:val="00AC63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1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5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9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4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97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90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62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0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9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04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078507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715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70651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555125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97904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731">
                      <w:marLeft w:val="0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4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8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88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9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maps/?source=exp-counterparty_entity&amp;text=461500,%20%D0%9E%D1%80%D0%B5%D0%BD%D0%B1%D1%83%D1%80%D0%B3%D1%81%D0%BA%D0%B0%D1%8F%20%D0%9E%D0%B1%D0%BB%D0%B0%D1%81%D1%82%D1%8C,%20%D0%B3.%D0%BE.%20%D0%A1%D0%BE%D0%BB%D1%8C-%D0%B8%D0%BB%D0%B5%D1%86%D0%BA%D0%B8%D0%B9,%20%D0%B3%20%D0%A1%D0%BE%D0%BB%D1%8C-%D0%B8%D0%BB%D0%B5%D1%86%D0%BA,%20%D1%83%D0%BB%20%D0%9E%D1%80%D1%81%D0%BA%D0%B0%D1%8F,%20%D0%B4.%20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2024-02-08T06:29:00Z</dcterms:created>
  <dcterms:modified xsi:type="dcterms:W3CDTF">2024-02-08T06:35:00Z</dcterms:modified>
</cp:coreProperties>
</file>